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"/>
        <w:gridCol w:w="23"/>
        <w:gridCol w:w="577"/>
        <w:gridCol w:w="374"/>
        <w:gridCol w:w="365"/>
        <w:gridCol w:w="2234"/>
        <w:gridCol w:w="2175"/>
        <w:gridCol w:w="289"/>
        <w:gridCol w:w="1218"/>
        <w:gridCol w:w="1527"/>
        <w:gridCol w:w="234"/>
        <w:gridCol w:w="72"/>
        <w:gridCol w:w="83"/>
        <w:gridCol w:w="289"/>
        <w:gridCol w:w="94"/>
        <w:gridCol w:w="85"/>
        <w:gridCol w:w="37"/>
      </w:tblGrid>
      <w:tr w:rsidR="009C4169" w:rsidRPr="009C4169" w:rsidTr="00417336">
        <w:trPr>
          <w:trHeight w:val="425"/>
        </w:trPr>
        <w:tc>
          <w:tcPr>
            <w:tcW w:w="19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3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577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374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365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234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175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89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1218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1527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34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72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83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89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94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85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37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</w:tr>
      <w:tr w:rsidR="009C4169" w:rsidRPr="009C4169" w:rsidTr="00417336">
        <w:trPr>
          <w:trHeight w:val="283"/>
        </w:trPr>
        <w:tc>
          <w:tcPr>
            <w:tcW w:w="19" w:type="dxa"/>
          </w:tcPr>
          <w:p w:rsidR="009C4169" w:rsidRPr="009C4169" w:rsidRDefault="009C4169" w:rsidP="009C4169">
            <w:pPr>
              <w:rPr>
                <w:sz w:val="2"/>
                <w:lang w:val="ru-RU"/>
              </w:rPr>
            </w:pPr>
          </w:p>
        </w:tc>
        <w:tc>
          <w:tcPr>
            <w:tcW w:w="1339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r w:rsidRPr="009C4169">
              <w:rPr>
                <w:rFonts w:eastAsia="Calibri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00A044A" wp14:editId="6B53421A">
                  <wp:extent cx="743585" cy="829310"/>
                  <wp:effectExtent l="0" t="0" r="0" b="8890"/>
                  <wp:docPr id="206268610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12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15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</w:tr>
      <w:tr w:rsidR="009C4169" w:rsidRPr="009C4169" w:rsidTr="00417336">
        <w:trPr>
          <w:trHeight w:val="850"/>
        </w:trPr>
        <w:tc>
          <w:tcPr>
            <w:tcW w:w="19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1339" w:type="dxa"/>
            <w:gridSpan w:val="4"/>
            <w:vMerge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7677" w:type="dxa"/>
            <w:gridSpan w:val="6"/>
          </w:tcPr>
          <w:tbl>
            <w:tblPr>
              <w:tblW w:w="767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77"/>
            </w:tblGrid>
            <w:tr w:rsidR="009C4169" w:rsidRPr="009C4169" w:rsidTr="00417336">
              <w:trPr>
                <w:trHeight w:val="770"/>
              </w:trPr>
              <w:tc>
                <w:tcPr>
                  <w:tcW w:w="767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336" w:rsidRPr="00417336" w:rsidRDefault="00417336" w:rsidP="00417336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417336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417336" w:rsidRPr="00417336" w:rsidRDefault="00417336" w:rsidP="00417336">
                  <w:pPr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417336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9C4169" w:rsidRPr="009C4169" w:rsidRDefault="00417336" w:rsidP="00417336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9C4169" w:rsidRPr="009C4169" w:rsidRDefault="009C4169" w:rsidP="009C4169"/>
        </w:tc>
        <w:tc>
          <w:tcPr>
            <w:tcW w:w="72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83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89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94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85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37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341FF5" w:rsidRDefault="009F0D6B" w:rsidP="00881CE4">
      <w:pPr>
        <w:pStyle w:val="a3"/>
        <w:shd w:val="clear" w:color="auto" w:fill="auto"/>
        <w:spacing w:before="0" w:after="780"/>
        <w:ind w:left="5500" w:firstLine="0"/>
      </w:pPr>
      <w:r>
        <w:rPr>
          <w:sz w:val="28"/>
          <w:szCs w:val="28"/>
          <w:lang w:eastAsia="en-US"/>
        </w:rPr>
        <w:t>28</w:t>
      </w:r>
      <w:r w:rsidR="0057192D" w:rsidRPr="0057192D">
        <w:rPr>
          <w:sz w:val="28"/>
          <w:szCs w:val="28"/>
          <w:lang w:eastAsia="en-US"/>
        </w:rPr>
        <w:t xml:space="preserve"> мая 2025 г.</w:t>
      </w:r>
      <w:r w:rsidRPr="009F0D6B">
        <w:rPr>
          <w:noProof/>
        </w:rPr>
        <w:t xml:space="preserve"> </w:t>
      </w:r>
      <w:r>
        <w:rPr>
          <w:noProof/>
        </w:rPr>
        <w:drawing>
          <wp:inline distT="0" distB="0" distL="0" distR="0" wp14:anchorId="529D9322" wp14:editId="02225AFE">
            <wp:extent cx="2385865" cy="395112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2385865" cy="395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350233" w:rsidRDefault="00350233" w:rsidP="00350233">
      <w:pPr>
        <w:pStyle w:val="40"/>
        <w:shd w:val="clear" w:color="auto" w:fill="auto"/>
        <w:spacing w:before="0" w:after="0" w:line="240" w:lineRule="auto"/>
        <w:contextualSpacing/>
        <w:rPr>
          <w:sz w:val="32"/>
          <w:szCs w:val="32"/>
        </w:rPr>
      </w:pPr>
      <w:bookmarkStart w:id="2" w:name="_Hlk107849992"/>
      <w:r w:rsidRPr="00350233">
        <w:rPr>
          <w:sz w:val="32"/>
          <w:szCs w:val="32"/>
        </w:rPr>
        <w:t>Специальность</w:t>
      </w:r>
      <w:r w:rsidR="00881CE4" w:rsidRPr="00350233">
        <w:rPr>
          <w:sz w:val="32"/>
          <w:szCs w:val="32"/>
        </w:rPr>
        <w:t>:</w:t>
      </w:r>
    </w:p>
    <w:p w:rsidR="00350233" w:rsidRPr="00D957BE" w:rsidRDefault="00A57D0B" w:rsidP="00350233">
      <w:pPr>
        <w:pStyle w:val="40"/>
        <w:shd w:val="clear" w:color="auto" w:fill="auto"/>
        <w:spacing w:before="0" w:after="0" w:line="240" w:lineRule="auto"/>
        <w:contextualSpacing/>
        <w:rPr>
          <w:b/>
          <w:bCs/>
        </w:rPr>
      </w:pPr>
      <w:r>
        <w:t xml:space="preserve">           </w:t>
      </w:r>
      <w:r w:rsidRPr="00D957BE">
        <w:rPr>
          <w:b/>
          <w:bCs/>
        </w:rPr>
        <w:t>38.05.01 Экономическая безопасность</w:t>
      </w:r>
    </w:p>
    <w:p w:rsidR="00D957BE" w:rsidRDefault="00D957BE" w:rsidP="00350233">
      <w:pPr>
        <w:pStyle w:val="40"/>
        <w:shd w:val="clear" w:color="auto" w:fill="auto"/>
        <w:spacing w:before="0" w:after="0" w:line="240" w:lineRule="auto"/>
        <w:contextualSpacing/>
      </w:pPr>
    </w:p>
    <w:p w:rsidR="00DC2187" w:rsidRDefault="00DC2187" w:rsidP="00350233">
      <w:pPr>
        <w:pStyle w:val="40"/>
        <w:shd w:val="clear" w:color="auto" w:fill="auto"/>
        <w:spacing w:before="0" w:after="0" w:line="240" w:lineRule="auto"/>
        <w:contextualSpacing/>
      </w:pPr>
    </w:p>
    <w:p w:rsidR="00D957BE" w:rsidRPr="00D957BE" w:rsidRDefault="00350233" w:rsidP="00350233">
      <w:pPr>
        <w:pStyle w:val="40"/>
        <w:shd w:val="clear" w:color="auto" w:fill="auto"/>
        <w:spacing w:before="0" w:after="0" w:line="240" w:lineRule="auto"/>
        <w:contextualSpacing/>
        <w:rPr>
          <w:iCs/>
        </w:rPr>
      </w:pPr>
      <w:r>
        <w:t>Специализация:</w:t>
      </w:r>
      <w:r w:rsidR="00A57D0B">
        <w:t xml:space="preserve"> </w:t>
      </w:r>
      <w:r w:rsidR="00D957BE">
        <w:t>«</w:t>
      </w:r>
      <w:r w:rsidR="00A57D0B" w:rsidRPr="00D957BE">
        <w:rPr>
          <w:iCs/>
        </w:rPr>
        <w:t xml:space="preserve">Экономическая безопасность </w:t>
      </w:r>
    </w:p>
    <w:p w:rsidR="00D97F10" w:rsidRPr="00D957BE" w:rsidRDefault="00A57D0B" w:rsidP="00350233">
      <w:pPr>
        <w:pStyle w:val="40"/>
        <w:shd w:val="clear" w:color="auto" w:fill="auto"/>
        <w:spacing w:before="0" w:after="0" w:line="240" w:lineRule="auto"/>
        <w:contextualSpacing/>
        <w:rPr>
          <w:iCs/>
        </w:rPr>
      </w:pPr>
      <w:r w:rsidRPr="00D957BE">
        <w:rPr>
          <w:iCs/>
        </w:rPr>
        <w:t>хозяйствующих субъектов</w:t>
      </w:r>
      <w:bookmarkEnd w:id="2"/>
      <w:r w:rsidR="00D957BE">
        <w:rPr>
          <w:iCs/>
        </w:rPr>
        <w:t>»</w:t>
      </w:r>
    </w:p>
    <w:p w:rsidR="00881CE4" w:rsidRPr="00881CE4" w:rsidRDefault="00A57D0B" w:rsidP="00881CE4">
      <w:pPr>
        <w:pStyle w:val="40"/>
        <w:shd w:val="clear" w:color="auto" w:fill="auto"/>
        <w:spacing w:before="0" w:after="0" w:line="858" w:lineRule="exact"/>
      </w:pPr>
      <w:r>
        <w:t xml:space="preserve">Квалификация: </w:t>
      </w:r>
      <w:r w:rsidR="00350233">
        <w:t>Экономист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B64C71" w:rsidRDefault="00B64C71" w:rsidP="00B64C71">
      <w:pPr>
        <w:jc w:val="center"/>
        <w:rPr>
          <w:sz w:val="32"/>
          <w:szCs w:val="32"/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 w:rsidRPr="008642C3">
        <w:rPr>
          <w:sz w:val="32"/>
          <w:szCs w:val="32"/>
          <w:lang w:val="ru-RU"/>
        </w:rPr>
        <w:t>: 202</w:t>
      </w:r>
      <w:r>
        <w:rPr>
          <w:sz w:val="32"/>
          <w:szCs w:val="32"/>
          <w:lang w:val="ru-RU"/>
        </w:rPr>
        <w:t>3</w:t>
      </w: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  <w:bookmarkStart w:id="3" w:name="_GoBack"/>
      <w:bookmarkEnd w:id="3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20</w:t>
      </w:r>
      <w:r w:rsidR="00341FF5">
        <w:rPr>
          <w:sz w:val="28"/>
          <w:szCs w:val="28"/>
          <w:lang w:val="ru-RU"/>
        </w:rPr>
        <w:t>2</w:t>
      </w:r>
      <w:r w:rsidR="0057192D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B64C71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B64C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350233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Рабочая п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="009E51AE"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</w:t>
                  </w:r>
                  <w:r w:rsidR="005E3898">
                    <w:rPr>
                      <w:color w:val="000000"/>
                      <w:sz w:val="28"/>
                      <w:lang w:val="ru-RU"/>
                    </w:rPr>
                    <w:t xml:space="preserve">специальности </w:t>
                  </w:r>
                  <w:r w:rsidR="005E3898" w:rsidRPr="00201828">
                    <w:rPr>
                      <w:color w:val="000000"/>
                      <w:sz w:val="28"/>
                      <w:lang w:val="ru-RU"/>
                    </w:rPr>
                    <w:t xml:space="preserve"> 38.05.01 Экономическая безопасность, утвержденного приказом Министерства науки</w:t>
                  </w:r>
                  <w:r w:rsidR="005E3898">
                    <w:rPr>
                      <w:color w:val="000000"/>
                      <w:sz w:val="28"/>
                      <w:lang w:val="ru-RU"/>
                    </w:rPr>
                    <w:t xml:space="preserve"> и высшего образования</w:t>
                  </w:r>
                  <w:r w:rsidR="005E3898" w:rsidRPr="00201828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14.04.2021 № 293</w:t>
                  </w:r>
                  <w:r w:rsidR="00A57D0B" w:rsidRPr="00623F03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64C71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64C71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B64C71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B462A3">
                    <w:rPr>
                      <w:color w:val="000000"/>
                      <w:sz w:val="28"/>
                      <w:lang w:val="ru-RU"/>
                    </w:rPr>
                    <w:t xml:space="preserve"> О.Н.</w:t>
                  </w:r>
                  <w:r w:rsidR="00350233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B64C71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64C71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B64C7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B64C71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64C71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B64C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B64C71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B64C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64C71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64C71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B64C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B64C71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B64C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350233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  <w:r w:rsidR="0029369B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35023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29369B" w:rsidRDefault="00DA4B41" w:rsidP="00341FF5">
                  <w:pPr>
                    <w:rPr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proofErr w:type="gram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B916E5" w:rsidRPr="00B916E5">
                    <w:rPr>
                      <w:rFonts w:eastAsia="Calibri"/>
                      <w:sz w:val="28"/>
                      <w:szCs w:val="28"/>
                      <w:lang w:val="ru-RU"/>
                    </w:rPr>
                    <w:t>28.05.25 № 9.</w:t>
                  </w:r>
                </w:p>
              </w:tc>
            </w:tr>
          </w:tbl>
          <w:p w:rsidR="009E51AE" w:rsidRDefault="009E51AE"/>
        </w:tc>
      </w:tr>
      <w:tr w:rsidR="009E51AE">
        <w:trPr>
          <w:trHeight w:val="2474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9E51AE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E51A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/>
              </w:tc>
            </w:tr>
          </w:tbl>
          <w:p w:rsidR="009E51AE" w:rsidRDefault="009E51AE"/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</w:tbl>
    <w:p w:rsidR="009E51AE" w:rsidRDefault="009E51AE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"/>
        <w:gridCol w:w="1199"/>
        <w:gridCol w:w="7539"/>
        <w:gridCol w:w="882"/>
        <w:gridCol w:w="52"/>
      </w:tblGrid>
      <w:tr w:rsidR="009E51AE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9E51AE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B64C71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B64C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B64C71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B64C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64C71" w:rsidTr="009E0957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64C71" w:rsidTr="009E0957">
        <w:trPr>
          <w:trHeight w:val="310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350233" w:rsidTr="00DF202D">
              <w:tc>
                <w:tcPr>
                  <w:tcW w:w="3193" w:type="dxa"/>
                  <w:shd w:val="clear" w:color="auto" w:fill="auto"/>
                </w:tcPr>
                <w:p w:rsidR="007051BB" w:rsidRPr="00350233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350233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350233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350233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350233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350233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350233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350233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350233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B64C71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УК</w:t>
                  </w:r>
                  <w:proofErr w:type="gramStart"/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6</w:t>
                  </w:r>
                  <w:proofErr w:type="gramEnd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="00C47307" w:rsidRPr="00350233">
                    <w:rPr>
                      <w:sz w:val="22"/>
                      <w:szCs w:val="22"/>
                      <w:lang w:val="ru-RU"/>
                    </w:rPr>
                    <w:t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своей жизни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УК6.1</w:t>
                  </w:r>
                  <w:proofErr w:type="gramStart"/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 xml:space="preserve"> </w:t>
                  </w:r>
                  <w:r w:rsidRPr="00350233">
                    <w:rPr>
                      <w:sz w:val="22"/>
                      <w:szCs w:val="22"/>
                      <w:lang w:val="ru-RU"/>
                    </w:rPr>
                    <w:t>О</w:t>
                  </w:r>
                  <w:proofErr w:type="gramEnd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Знает: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sz w:val="22"/>
                      <w:szCs w:val="22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350233" w:rsidRDefault="007051BB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Умеет: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sz w:val="22"/>
                      <w:szCs w:val="22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B64C71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УК6.2</w:t>
                  </w:r>
                  <w:proofErr w:type="gramStart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 Н</w:t>
                  </w:r>
                  <w:proofErr w:type="gramEnd"/>
                  <w:r w:rsidRPr="00350233">
                    <w:rPr>
                      <w:sz w:val="22"/>
                      <w:szCs w:val="22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Знает: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sz w:val="22"/>
                      <w:szCs w:val="22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350233" w:rsidRDefault="007051BB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Умеет: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sz w:val="22"/>
                      <w:szCs w:val="22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B64C71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350233" w:rsidRDefault="007051BB" w:rsidP="00DF202D">
                  <w:pPr>
                    <w:jc w:val="both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УК6.3</w:t>
                  </w:r>
                  <w:proofErr w:type="gramStart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 О</w:t>
                  </w:r>
                  <w:proofErr w:type="gramEnd"/>
                  <w:r w:rsidRPr="00350233">
                    <w:rPr>
                      <w:sz w:val="22"/>
                      <w:szCs w:val="22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Знает: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sz w:val="22"/>
                      <w:szCs w:val="22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350233" w:rsidRDefault="007051BB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Умеет: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sz w:val="22"/>
                      <w:szCs w:val="22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B64C71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350233" w:rsidRDefault="007051BB" w:rsidP="00DF202D">
                  <w:pPr>
                    <w:jc w:val="both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УК6.4</w:t>
                  </w:r>
                  <w:proofErr w:type="gramStart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 В</w:t>
                  </w:r>
                  <w:proofErr w:type="gramEnd"/>
                  <w:r w:rsidRPr="00350233">
                    <w:rPr>
                      <w:sz w:val="22"/>
                      <w:szCs w:val="22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350233" w:rsidRDefault="008148E0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Знает:</w:t>
                  </w:r>
                </w:p>
                <w:p w:rsidR="008148E0" w:rsidRPr="00350233" w:rsidRDefault="008148E0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sz w:val="22"/>
                      <w:szCs w:val="22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350233" w:rsidRDefault="008148E0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Умеет:</w:t>
                  </w:r>
                </w:p>
                <w:p w:rsidR="008148E0" w:rsidRPr="00350233" w:rsidRDefault="008148E0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sz w:val="22"/>
                      <w:szCs w:val="22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8148E0" w:rsidRPr="00B64C71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8148E0" w:rsidRPr="00350233" w:rsidRDefault="008148E0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 xml:space="preserve">УК-9 </w:t>
                  </w:r>
                  <w:proofErr w:type="gramStart"/>
                  <w:r w:rsidRPr="00350233">
                    <w:rPr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8148E0" w:rsidRPr="00350233" w:rsidRDefault="008148E0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УК 9.1</w:t>
                  </w:r>
                  <w:proofErr w:type="gramStart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="008772B3" w:rsidRPr="00350233">
                    <w:rPr>
                      <w:sz w:val="22"/>
                      <w:szCs w:val="22"/>
                      <w:lang w:val="ru-RU"/>
                    </w:rPr>
                    <w:t>В</w:t>
                  </w:r>
                  <w:proofErr w:type="gramEnd"/>
                  <w:r w:rsidR="008772B3" w:rsidRPr="00350233">
                    <w:rPr>
                      <w:sz w:val="22"/>
                      <w:szCs w:val="22"/>
                      <w:lang w:val="ru-RU"/>
                    </w:rPr>
                    <w:t>заимодействует в социальной и профессиональных сферах с лицами с ограниченными возможностями здоровья и инвалидностью (психофизическими нарушениями)</w:t>
                  </w:r>
                </w:p>
                <w:p w:rsidR="008148E0" w:rsidRPr="00350233" w:rsidRDefault="008148E0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8148E0" w:rsidRPr="00350233" w:rsidRDefault="008148E0" w:rsidP="00350233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b/>
                      <w:sz w:val="22"/>
                      <w:szCs w:val="22"/>
                    </w:rPr>
                  </w:pPr>
                  <w:r w:rsidRPr="00350233">
                    <w:rPr>
                      <w:rStyle w:val="c7"/>
                      <w:b/>
                      <w:sz w:val="22"/>
                      <w:szCs w:val="22"/>
                    </w:rPr>
                    <w:t>Знает:</w:t>
                  </w:r>
                </w:p>
                <w:p w:rsidR="008148E0" w:rsidRPr="00350233" w:rsidRDefault="008148E0" w:rsidP="00350233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sz w:val="22"/>
                      <w:szCs w:val="22"/>
                    </w:rPr>
                  </w:pPr>
                  <w:r w:rsidRPr="00350233">
                    <w:rPr>
                      <w:sz w:val="22"/>
                      <w:szCs w:val="22"/>
                      <w:shd w:val="clear" w:color="auto" w:fill="FFFFFF"/>
                    </w:rPr>
                    <w:t>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8148E0" w:rsidRPr="00350233" w:rsidRDefault="008148E0" w:rsidP="00350233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b/>
                      <w:color w:val="000000"/>
                      <w:sz w:val="22"/>
                      <w:szCs w:val="22"/>
                    </w:rPr>
                  </w:pPr>
                  <w:r w:rsidRPr="00350233">
                    <w:rPr>
                      <w:rStyle w:val="c7"/>
                      <w:b/>
                      <w:color w:val="000000"/>
                      <w:sz w:val="22"/>
                      <w:szCs w:val="22"/>
                    </w:rPr>
                    <w:t>Умеет:</w:t>
                  </w:r>
                </w:p>
                <w:p w:rsidR="008148E0" w:rsidRPr="00350233" w:rsidRDefault="008148E0" w:rsidP="00350233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color w:val="000000"/>
                      <w:sz w:val="22"/>
                      <w:szCs w:val="22"/>
                    </w:rPr>
                  </w:pPr>
                  <w:r w:rsidRPr="00350233">
                    <w:rPr>
                      <w:rStyle w:val="c7"/>
                      <w:color w:val="000000"/>
                      <w:sz w:val="22"/>
                      <w:szCs w:val="22"/>
                    </w:rPr>
                    <w:t xml:space="preserve">осуществлять взаимодействие в социальной и профессиональной </w:t>
                  </w:r>
                  <w:proofErr w:type="gramStart"/>
                  <w:r w:rsidRPr="00350233">
                    <w:rPr>
                      <w:rStyle w:val="c7"/>
                      <w:color w:val="000000"/>
                      <w:sz w:val="22"/>
                      <w:szCs w:val="22"/>
                    </w:rPr>
                    <w:t>сферах</w:t>
                  </w:r>
                  <w:proofErr w:type="gramEnd"/>
                  <w:r w:rsidRPr="00350233">
                    <w:rPr>
                      <w:rStyle w:val="c7"/>
                      <w:color w:val="000000"/>
                      <w:sz w:val="22"/>
                      <w:szCs w:val="22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  <w:p w:rsidR="008148E0" w:rsidRPr="00350233" w:rsidRDefault="008148E0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8148E0" w:rsidRPr="00B64C71" w:rsidTr="00DF202D">
              <w:tc>
                <w:tcPr>
                  <w:tcW w:w="3193" w:type="dxa"/>
                  <w:vMerge/>
                  <w:shd w:val="clear" w:color="auto" w:fill="auto"/>
                </w:tcPr>
                <w:p w:rsidR="008148E0" w:rsidRPr="00350233" w:rsidRDefault="008148E0" w:rsidP="00DF202D">
                  <w:pPr>
                    <w:jc w:val="both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8148E0" w:rsidRPr="00350233" w:rsidRDefault="008148E0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УК</w:t>
                  </w:r>
                  <w:r w:rsidR="0064295F" w:rsidRPr="00350233">
                    <w:rPr>
                      <w:b/>
                      <w:sz w:val="22"/>
                      <w:szCs w:val="22"/>
                      <w:lang w:val="ru-RU"/>
                    </w:rPr>
                    <w:t>9</w:t>
                  </w: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.2</w:t>
                  </w:r>
                  <w:proofErr w:type="gramStart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 С</w:t>
                  </w:r>
                  <w:proofErr w:type="gramEnd"/>
                  <w:r w:rsidRPr="00350233">
                    <w:rPr>
                      <w:sz w:val="22"/>
                      <w:szCs w:val="22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8148E0" w:rsidRPr="00350233" w:rsidRDefault="008148E0" w:rsidP="00350233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b/>
                      <w:sz w:val="22"/>
                      <w:szCs w:val="22"/>
                    </w:rPr>
                  </w:pPr>
                  <w:r w:rsidRPr="00350233">
                    <w:rPr>
                      <w:rStyle w:val="c7"/>
                      <w:b/>
                      <w:sz w:val="22"/>
                      <w:szCs w:val="22"/>
                    </w:rPr>
                    <w:t>Знает:</w:t>
                  </w:r>
                </w:p>
                <w:p w:rsidR="008148E0" w:rsidRPr="00350233" w:rsidRDefault="008148E0" w:rsidP="00350233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sz w:val="22"/>
                      <w:szCs w:val="22"/>
                    </w:rPr>
                  </w:pPr>
                  <w:r w:rsidRPr="00350233">
                    <w:rPr>
                      <w:rStyle w:val="c7"/>
                      <w:sz w:val="22"/>
                      <w:szCs w:val="22"/>
                    </w:rPr>
                    <w:t>особенности разных типов нарушений психического и личностного развития</w:t>
                  </w:r>
                </w:p>
                <w:p w:rsidR="008148E0" w:rsidRPr="00350233" w:rsidRDefault="008148E0" w:rsidP="00350233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b/>
                      <w:color w:val="000000"/>
                      <w:sz w:val="22"/>
                      <w:szCs w:val="22"/>
                    </w:rPr>
                  </w:pPr>
                  <w:r w:rsidRPr="00350233">
                    <w:rPr>
                      <w:rStyle w:val="c7"/>
                      <w:b/>
                      <w:color w:val="000000"/>
                      <w:sz w:val="22"/>
                      <w:szCs w:val="22"/>
                    </w:rPr>
                    <w:t>Умеет:</w:t>
                  </w:r>
                </w:p>
                <w:p w:rsidR="008148E0" w:rsidRPr="00350233" w:rsidRDefault="008148E0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color w:val="000000"/>
                      <w:sz w:val="22"/>
                      <w:szCs w:val="22"/>
                      <w:shd w:val="clear" w:color="auto" w:fill="FFFFFF"/>
                      <w:lang w:val="ru-RU"/>
                    </w:rPr>
                    <w:t>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9E0957" w:rsidRDefault="009E0957" w:rsidP="002D7F5D">
            <w:pPr>
              <w:rPr>
                <w:lang w:val="ru-RU"/>
              </w:rPr>
            </w:pPr>
          </w:p>
          <w:p w:rsidR="009E0957" w:rsidRDefault="009E0957" w:rsidP="002D7F5D">
            <w:pPr>
              <w:rPr>
                <w:lang w:val="ru-RU"/>
              </w:rPr>
            </w:pPr>
          </w:p>
          <w:p w:rsidR="009E0957" w:rsidRDefault="009E0957" w:rsidP="002D7F5D">
            <w:pPr>
              <w:rPr>
                <w:lang w:val="ru-RU"/>
              </w:rPr>
            </w:pPr>
          </w:p>
          <w:p w:rsidR="009E0957" w:rsidRDefault="009E0957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4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4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5" w:name="bookmark7"/>
            <w:bookmarkStart w:id="6" w:name="_Hlk107850264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5"/>
          </w:p>
          <w:p w:rsidR="00AE5084" w:rsidRPr="009E0957" w:rsidRDefault="002D7F5D" w:rsidP="009E0957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7" w:name="bookmark9"/>
            <w:r w:rsidRPr="002E30B4">
              <w:rPr>
                <w:sz w:val="28"/>
                <w:szCs w:val="28"/>
              </w:rPr>
              <w:t xml:space="preserve">Освоение дисциплины необходимо как предшествующее при </w:t>
            </w:r>
            <w:bookmarkEnd w:id="7"/>
            <w:r>
              <w:rPr>
                <w:sz w:val="28"/>
                <w:szCs w:val="28"/>
              </w:rPr>
              <w:t>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637258">
              <w:rPr>
                <w:sz w:val="28"/>
                <w:szCs w:val="28"/>
              </w:rPr>
              <w:t xml:space="preserve">ознакомительной и преддипломной </w:t>
            </w:r>
            <w:r w:rsidR="00EE274A">
              <w:rPr>
                <w:sz w:val="28"/>
                <w:szCs w:val="28"/>
              </w:rPr>
              <w:t>практик</w:t>
            </w:r>
            <w:r>
              <w:rPr>
                <w:sz w:val="28"/>
                <w:szCs w:val="28"/>
              </w:rPr>
              <w:t>,</w:t>
            </w:r>
            <w:r w:rsidR="00500C02">
              <w:rPr>
                <w:sz w:val="28"/>
                <w:szCs w:val="28"/>
              </w:rPr>
              <w:t xml:space="preserve"> </w:t>
            </w:r>
            <w:r w:rsidR="00EE36EB">
              <w:rPr>
                <w:sz w:val="28"/>
                <w:szCs w:val="28"/>
              </w:rPr>
              <w:t xml:space="preserve">подготовке </w:t>
            </w:r>
            <w:r w:rsidR="00EE36EB" w:rsidRPr="00EE36EB">
              <w:rPr>
                <w:sz w:val="28"/>
                <w:szCs w:val="28"/>
              </w:rPr>
              <w:t>выпускной квалификационной работы</w:t>
            </w:r>
            <w:bookmarkEnd w:id="6"/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B64C71" w:rsidTr="009E0957">
        <w:trPr>
          <w:trHeight w:val="80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B64C71" w:rsidTr="009E0957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9E0957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341FF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341FF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9E0957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9E0957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0957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B64C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9E0957">
        <w:trPr>
          <w:trHeight w:val="5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677C7D" w:rsidRDefault="00677C7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23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9E095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консультации, в том числе по курсовой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работк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B64C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377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677C7D" w:rsidRPr="000703E0" w:rsidRDefault="00677C7D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9E0957" w:rsidRPr="00B64C71" w:rsidTr="009E0957">
              <w:tc>
                <w:tcPr>
                  <w:tcW w:w="3046" w:type="dxa"/>
                  <w:vMerge w:val="restart"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</w:tcPr>
                <w:p w:rsidR="009E0957" w:rsidRPr="00DF202D" w:rsidRDefault="009E0957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E0957" w:rsidRPr="00DF202D" w:rsidTr="009E0957">
              <w:tc>
                <w:tcPr>
                  <w:tcW w:w="3046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9E0957" w:rsidRPr="00DF202D" w:rsidTr="009E0957">
              <w:tc>
                <w:tcPr>
                  <w:tcW w:w="3046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(проекту) </w:t>
                  </w:r>
                </w:p>
              </w:tc>
            </w:tr>
            <w:tr w:rsidR="009E0957" w:rsidRPr="00DF202D" w:rsidTr="009E0957">
              <w:tc>
                <w:tcPr>
                  <w:tcW w:w="3046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B002D9" w:rsidP="009E09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B002D9" w:rsidP="009E0957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B002D9" w:rsidP="009E09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9E0957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B64C71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B002D9" w:rsidP="009E09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B002D9" w:rsidP="009E095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r w:rsidR="00925AC0" w:rsidRPr="00DF202D">
                    <w:rPr>
                      <w:sz w:val="24"/>
                      <w:szCs w:val="24"/>
                    </w:rPr>
                    <w:lastRenderedPageBreak/>
                    <w:t>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B002D9" w:rsidP="009E0957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lastRenderedPageBreak/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925AC0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2F62DA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2F62DA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2F62DA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2F62DA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8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9E0957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150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9E0957" w:rsidRPr="00B64C71" w:rsidTr="009E0957">
              <w:tc>
                <w:tcPr>
                  <w:tcW w:w="3046" w:type="dxa"/>
                  <w:vMerge w:val="restart"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</w:tcPr>
                <w:p w:rsidR="009E0957" w:rsidRPr="00DF202D" w:rsidRDefault="009E0957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E0957" w:rsidRPr="00DF202D" w:rsidTr="009E0957">
              <w:tc>
                <w:tcPr>
                  <w:tcW w:w="3046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</w:tcPr>
                <w:p w:rsidR="009E0957" w:rsidRPr="00DF202D" w:rsidRDefault="009E0957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9E0957" w:rsidRPr="00DF202D" w:rsidTr="009E0957">
              <w:tc>
                <w:tcPr>
                  <w:tcW w:w="3046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</w:rPr>
                    <w:t>курсовой работе</w:t>
                  </w:r>
                </w:p>
                <w:p w:rsidR="009E0957" w:rsidRPr="00DF202D" w:rsidRDefault="009E0957" w:rsidP="009E0957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9E0957" w:rsidRPr="00DF202D" w:rsidTr="009E0957">
              <w:tc>
                <w:tcPr>
                  <w:tcW w:w="3046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04471B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04471B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04471B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04471B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A27224" w:rsidP="00E9096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B64C71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</w:rPr>
                    <w:lastRenderedPageBreak/>
                    <w:t>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BF0E3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04471B" w:rsidRDefault="0004471B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04471B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lastRenderedPageBreak/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04471B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BF0E3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BF0E3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BF0E3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86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B64C71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B64C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04471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ДЛЯ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B64C71" w:rsidTr="0082556D">
        <w:trPr>
          <w:trHeight w:val="141"/>
        </w:trPr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82556D"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 w:rsidP="00D34EE5">
                  <w:pPr>
                    <w:jc w:val="both"/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A27224" w:rsidP="000B07A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7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106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B64C71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B64C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677C7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64C71" w:rsidTr="0082556D">
        <w:trPr>
          <w:trHeight w:val="29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64C71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B64C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B64C71" w:rsidTr="0082556D">
        <w:trPr>
          <w:trHeight w:val="141"/>
        </w:trPr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64C71" w:rsidTr="0082556D"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2"/>
              <w:gridCol w:w="100"/>
            </w:tblGrid>
            <w:tr w:rsidR="00677C7D" w:rsidRPr="008175E3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2057F" w:rsidRDefault="009E51AE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proofErr w:type="spellStart"/>
                  <w:r w:rsidRPr="00A2057F">
                    <w:rPr>
                      <w:b/>
                      <w:sz w:val="28"/>
                      <w:szCs w:val="28"/>
                    </w:rPr>
                    <w:t>Основная</w:t>
                  </w:r>
                  <w:proofErr w:type="spellEnd"/>
                  <w:r w:rsidRPr="00A2057F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2057F">
                    <w:rPr>
                      <w:b/>
                      <w:sz w:val="28"/>
                      <w:szCs w:val="28"/>
                    </w:rPr>
                    <w:t>учебная</w:t>
                  </w:r>
                  <w:proofErr w:type="spellEnd"/>
                  <w:r w:rsidRPr="00A2057F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2057F">
                    <w:rPr>
                      <w:b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8175E3" w:rsidRPr="00A2057F" w:rsidRDefault="008175E3" w:rsidP="008175E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2057F"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1D1A6B" w:rsidRPr="00B64C71" w:rsidTr="001D1A6B">
              <w:trPr>
                <w:trHeight w:val="279"/>
              </w:trPr>
              <w:tc>
                <w:tcPr>
                  <w:tcW w:w="964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A2057F" w:rsidRDefault="0004471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</w:pPr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Психология</w:t>
                  </w:r>
                  <w:proofErr w:type="gram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учебник и практикум для вузов / А. С. Обухов [и др.] ; под общей редакцией А. С. Обухова. — 2-е изд.,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. и доп. — Москва : Издательство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, 2022. — 404 с. — (Высшее образование). — ISBN 978-5-534-00631-5. — Текст</w:t>
                  </w:r>
                  <w:proofErr w:type="gram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13" w:tgtFrame="_blank" w:history="1">
                    <w:r w:rsidRPr="00A2057F">
                      <w:rPr>
                        <w:rStyle w:val="a7"/>
                        <w:rFonts w:ascii="Times New Roman"/>
                        <w:color w:val="auto"/>
                        <w:sz w:val="28"/>
                        <w:szCs w:val="28"/>
                        <w:shd w:val="clear" w:color="auto" w:fill="FFFFFF"/>
                      </w:rPr>
                      <w:t>https://urait.ru/bcode/488786</w:t>
                    </w:r>
                  </w:hyperlink>
                  <w:r w:rsidR="001D1A6B"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B64C71" w:rsidTr="001D1A6B">
              <w:trPr>
                <w:trHeight w:val="279"/>
              </w:trPr>
              <w:tc>
                <w:tcPr>
                  <w:tcW w:w="964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A2057F" w:rsidRDefault="00A055F0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</w:pP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lastRenderedPageBreak/>
                    <w:t>Нуркова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>, В. В.  Общая психология</w:t>
                  </w:r>
                  <w:proofErr w:type="gram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 xml:space="preserve"> учебник для вузов / В. В.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>Нуркова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 xml:space="preserve">, Н. Б. Березанская. — 3-е изд.,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>перераб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 xml:space="preserve">. и доп. — Москва : Издательство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>Юрайт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>, 2025. — 514 с. — (Высшее образование). — ISBN 978-5-534-16738-2. — Текст</w:t>
                  </w:r>
                  <w:proofErr w:type="gram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>Юрайт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 xml:space="preserve"> [сайт]. — URL: https://urait.ru/bcode/559567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B64C71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D1A6B" w:rsidRPr="00A2057F" w:rsidRDefault="0004471B" w:rsidP="0051704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</w:pP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Немов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, Р. С.  Психология в 2 ч. Часть 1</w:t>
                  </w:r>
                  <w:proofErr w:type="gram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учебник для вузов / Р. С. 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Немов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. — 2-е изд.,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. и доп. — Москва : Издательство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, 2022. — 243 с. — (Высшее образование). — ISBN 978-5-9916-9196-3. — Текст</w:t>
                  </w:r>
                  <w:proofErr w:type="gram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14" w:tgtFrame="_blank" w:history="1">
                    <w:r w:rsidRPr="00A2057F">
                      <w:rPr>
                        <w:rStyle w:val="a7"/>
                        <w:rFonts w:ascii="Times New Roman"/>
                        <w:color w:val="auto"/>
                        <w:sz w:val="28"/>
                        <w:szCs w:val="28"/>
                        <w:shd w:val="clear" w:color="auto" w:fill="FFFFFF"/>
                      </w:rPr>
                      <w:t>https://urait.ru/bcode/490562</w:t>
                    </w:r>
                  </w:hyperlink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 </w:t>
                  </w:r>
                </w:p>
                <w:p w:rsidR="0051704C" w:rsidRPr="00A2057F" w:rsidRDefault="0051704C" w:rsidP="0051704C">
                  <w:pPr>
                    <w:ind w:left="36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4471B" w:rsidRPr="00677C7D" w:rsidTr="00FA47AB">
              <w:trPr>
                <w:gridAfter w:val="1"/>
                <w:wAfter w:w="100" w:type="dxa"/>
                <w:trHeight w:val="279"/>
              </w:trPr>
              <w:tc>
                <w:tcPr>
                  <w:tcW w:w="964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04471B" w:rsidRDefault="0004471B" w:rsidP="0004471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04471B" w:rsidRPr="001D1A6B" w:rsidRDefault="0004471B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B64C71" w:rsidTr="001D1A6B">
              <w:trPr>
                <w:trHeight w:val="279"/>
              </w:trPr>
              <w:tc>
                <w:tcPr>
                  <w:tcW w:w="964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8175E3" w:rsidRPr="0004471B" w:rsidRDefault="0004471B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Корягина</w:t>
                  </w:r>
                  <w:proofErr w:type="spellEnd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, Н. А.  Психология общения</w:t>
                  </w:r>
                  <w:proofErr w:type="gramStart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учебник и практикум для вузов / Н. А. </w:t>
                  </w:r>
                  <w:proofErr w:type="spellStart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Корягина</w:t>
                  </w:r>
                  <w:proofErr w:type="spellEnd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, Н. В. Антонова, С. В. Овсянникова. — Москва</w:t>
                  </w:r>
                  <w:proofErr w:type="gramStart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, 2022. — 440 с. — (Высшее образование). — ISBN 978-5-534-03322-9. — Текст</w:t>
                  </w:r>
                  <w:proofErr w:type="gramStart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15" w:tgtFrame="_blank" w:history="1">
                    <w:r w:rsidRPr="0004471B">
                      <w:rPr>
                        <w:rStyle w:val="a7"/>
                        <w:rFonts w:ascii="Times New Roman"/>
                        <w:color w:val="486C97"/>
                        <w:sz w:val="28"/>
                        <w:szCs w:val="28"/>
                        <w:shd w:val="clear" w:color="auto" w:fill="FFFFFF"/>
                      </w:rPr>
                      <w:t>https://urait.ru/bcode/489271</w:t>
                    </w:r>
                  </w:hyperlink>
                </w:p>
                <w:p w:rsidR="008175E3" w:rsidRPr="00674F92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B64C71" w:rsidTr="008175E3">
              <w:trPr>
                <w:trHeight w:val="669"/>
              </w:trPr>
              <w:tc>
                <w:tcPr>
                  <w:tcW w:w="964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BD10D7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6" w:history="1">
                    <w:r w:rsidR="008175E3"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8175E3" w:rsidRPr="00674F92" w:rsidRDefault="008175E3" w:rsidP="008175E3">
                  <w:pPr>
                    <w:pStyle w:val="a6"/>
                    <w:ind w:left="360"/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64C71" w:rsidTr="0082556D">
        <w:trPr>
          <w:trHeight w:val="272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64C71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4471B" w:rsidRPr="00B64C71" w:rsidTr="0088760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04471B" w:rsidRDefault="0004471B" w:rsidP="0004471B">
                  <w:pPr>
                    <w:ind w:firstLine="555"/>
                    <w:rPr>
                      <w:lang w:val="ru-RU"/>
                    </w:rPr>
                  </w:pPr>
                  <w:bookmarkStart w:id="8" w:name="_Hlk107851531"/>
                  <w:r w:rsidRPr="0004471B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471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04471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4471B" w:rsidRPr="00B64C71" w:rsidTr="0088760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04471B" w:rsidRDefault="0004471B" w:rsidP="0004471B">
                  <w:pPr>
                    <w:ind w:firstLine="555"/>
                    <w:rPr>
                      <w:lang w:val="ru-RU"/>
                    </w:rPr>
                  </w:pPr>
                  <w:r w:rsidRPr="0004471B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471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04471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8343DE" w:rsidRPr="0004471B" w:rsidRDefault="0004471B" w:rsidP="008343DE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555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</w:rPr>
              <w:t>Электронная-библиотечная</w:t>
            </w:r>
            <w:proofErr w:type="gramEnd"/>
            <w:r>
              <w:rPr>
                <w:color w:val="000000"/>
                <w:sz w:val="28"/>
              </w:rPr>
              <w:t xml:space="preserve"> система: </w:t>
            </w:r>
            <w:hyperlink r:id="rId17" w:history="1">
              <w:r w:rsidRPr="00F0198A">
                <w:rPr>
                  <w:rStyle w:val="a7"/>
                  <w:sz w:val="28"/>
                </w:rPr>
                <w:t>www.znanium.com</w:t>
              </w:r>
            </w:hyperlink>
          </w:p>
          <w:bookmarkEnd w:id="8"/>
          <w:p w:rsidR="0004471B" w:rsidRDefault="0004471B" w:rsidP="0004471B">
            <w:pPr>
              <w:pStyle w:val="a3"/>
              <w:shd w:val="clear" w:color="auto" w:fill="auto"/>
              <w:tabs>
                <w:tab w:val="left" w:pos="174"/>
              </w:tabs>
              <w:spacing w:before="0" w:after="312" w:line="270" w:lineRule="exact"/>
              <w:ind w:firstLine="0"/>
              <w:jc w:val="both"/>
              <w:rPr>
                <w:sz w:val="28"/>
              </w:rPr>
            </w:pPr>
          </w:p>
          <w:p w:rsidR="0004471B" w:rsidRPr="00021CA6" w:rsidRDefault="0004471B" w:rsidP="0004471B">
            <w:pPr>
              <w:pStyle w:val="a3"/>
              <w:shd w:val="clear" w:color="auto" w:fill="auto"/>
              <w:tabs>
                <w:tab w:val="left" w:pos="174"/>
              </w:tabs>
              <w:spacing w:before="0" w:after="312" w:line="270" w:lineRule="exact"/>
              <w:ind w:firstLine="0"/>
              <w:jc w:val="both"/>
              <w:rPr>
                <w:sz w:val="28"/>
                <w:szCs w:val="28"/>
              </w:rPr>
            </w:pPr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9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9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10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10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04471B" w:rsidRPr="00B64C71" w:rsidTr="0088760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bookmarkStart w:id="11" w:name="bookmark23"/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Default="0004471B" w:rsidP="0004471B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Pr="0004471B" w:rsidRDefault="0004471B" w:rsidP="0004471B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04471B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4471B" w:rsidRPr="00B64C71" w:rsidTr="0088760E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Default="0004471B" w:rsidP="0004471B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Pr="0004471B" w:rsidRDefault="0004471B" w:rsidP="0004471B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04471B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Default="0004471B" w:rsidP="0004471B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Pr="0004471B" w:rsidRDefault="0004471B" w:rsidP="0004471B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04471B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4471B" w:rsidTr="0088760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Default="0004471B" w:rsidP="0004471B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4471B" w:rsidTr="0088760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Default="0004471B" w:rsidP="0004471B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04471B" w:rsidRDefault="0004471B" w:rsidP="0004471B">
                  <w:pPr>
                    <w:contextualSpacing/>
                    <w:rPr>
                      <w:lang w:val="ru-RU"/>
                    </w:rPr>
                  </w:pPr>
                  <w:r w:rsidRPr="0004471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4471B" w:rsidRPr="00B64C71" w:rsidTr="0088760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Default="0004471B" w:rsidP="0004471B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04471B" w:rsidRDefault="0004471B" w:rsidP="0004471B">
                  <w:pPr>
                    <w:contextualSpacing/>
                    <w:rPr>
                      <w:lang w:val="ru-RU"/>
                    </w:rPr>
                  </w:pPr>
                  <w:r w:rsidRPr="0004471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04471B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04471B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</w:tr>
            <w:tr w:rsidR="0004471B" w:rsidRPr="00B64C71" w:rsidTr="0088760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Pr="001A6A4D" w:rsidRDefault="0004471B" w:rsidP="0004471B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1A6A4D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A6A4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</w:tr>
            <w:tr w:rsidR="0004471B" w:rsidRPr="00B64C71" w:rsidTr="0088760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Pr="001A6A4D" w:rsidRDefault="0004471B" w:rsidP="0004471B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1A6A4D">
                    <w:rPr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A6A4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11"/>
          </w:p>
          <w:p w:rsidR="001A6A4D" w:rsidRPr="001A6A4D" w:rsidRDefault="008343DE" w:rsidP="001A6A4D">
            <w:pPr>
              <w:contextualSpacing/>
              <w:jc w:val="both"/>
              <w:rPr>
                <w:lang w:val="ru-RU"/>
              </w:rPr>
            </w:pPr>
            <w:r w:rsidRPr="001A6A4D">
              <w:rPr>
                <w:sz w:val="28"/>
                <w:szCs w:val="28"/>
                <w:lang w:val="ru-RU"/>
              </w:rPr>
              <w:t xml:space="preserve">      </w:t>
            </w:r>
            <w:r w:rsidR="001A6A4D" w:rsidRPr="001A6A4D">
              <w:rPr>
                <w:color w:val="000000"/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="001A6A4D">
              <w:rPr>
                <w:color w:val="000000"/>
                <w:sz w:val="28"/>
                <w:lang w:val="ru-RU"/>
              </w:rPr>
              <w:t>специалитета</w:t>
            </w:r>
            <w:proofErr w:type="spellEnd"/>
            <w:r w:rsidR="001A6A4D" w:rsidRPr="001A6A4D">
              <w:rPr>
                <w:color w:val="000000"/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8343DE" w:rsidRPr="00BA5460" w:rsidRDefault="001A6A4D" w:rsidP="001A6A4D">
            <w:pPr>
              <w:pStyle w:val="a3"/>
              <w:shd w:val="clear" w:color="auto" w:fill="auto"/>
              <w:spacing w:before="0" w:line="240" w:lineRule="auto"/>
              <w:ind w:firstLine="340"/>
              <w:contextualSpacing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proofErr w:type="gramEnd"/>
          </w:p>
          <w:p w:rsidR="009E51AE" w:rsidRPr="00677C7D" w:rsidRDefault="009E51AE" w:rsidP="001A6A4D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B64C71" w:rsidTr="00A16E6E">
        <w:trPr>
          <w:trHeight w:val="49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64C71" w:rsidTr="0082556D"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64C71" w:rsidTr="0082556D">
        <w:trPr>
          <w:trHeight w:val="27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64C71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64C71" w:rsidTr="0082556D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64C71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64C71" w:rsidTr="0082556D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64C71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B64C71" w:rsidTr="0082556D">
        <w:trPr>
          <w:trHeight w:val="141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64C71" w:rsidTr="0082556D"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B64C71" w:rsidTr="0082556D">
        <w:trPr>
          <w:trHeight w:val="272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64C71" w:rsidTr="0082556D">
        <w:trPr>
          <w:trHeight w:val="425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B64C71" w:rsidTr="0082556D">
        <w:trPr>
          <w:trHeight w:val="141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64C71" w:rsidTr="0082556D"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64C71" w:rsidTr="0082556D">
        <w:trPr>
          <w:trHeight w:val="4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18"/>
      <w:footerReference w:type="first" r:id="rId19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B9A" w:rsidRDefault="00944B9A">
      <w:r>
        <w:separator/>
      </w:r>
    </w:p>
  </w:endnote>
  <w:endnote w:type="continuationSeparator" w:id="0">
    <w:p w:rsidR="00944B9A" w:rsidRDefault="0094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350233">
      <w:tc>
        <w:tcPr>
          <w:tcW w:w="8796" w:type="dxa"/>
        </w:tcPr>
        <w:p w:rsidR="00350233" w:rsidRDefault="00350233">
          <w:pPr>
            <w:pStyle w:val="EmptyLayoutCell"/>
          </w:pPr>
        </w:p>
      </w:tc>
      <w:tc>
        <w:tcPr>
          <w:tcW w:w="708" w:type="dxa"/>
        </w:tcPr>
        <w:p w:rsidR="00350233" w:rsidRDefault="00350233">
          <w:pPr>
            <w:pStyle w:val="EmptyLayoutCell"/>
          </w:pPr>
        </w:p>
      </w:tc>
      <w:tc>
        <w:tcPr>
          <w:tcW w:w="180" w:type="dxa"/>
        </w:tcPr>
        <w:p w:rsidR="00350233" w:rsidRDefault="00350233">
          <w:pPr>
            <w:pStyle w:val="EmptyLayoutCell"/>
          </w:pPr>
        </w:p>
      </w:tc>
    </w:tr>
    <w:tr w:rsidR="00350233">
      <w:tc>
        <w:tcPr>
          <w:tcW w:w="8796" w:type="dxa"/>
        </w:tcPr>
        <w:p w:rsidR="00350233" w:rsidRDefault="0035023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5023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50233" w:rsidRDefault="00350233"/>
            </w:tc>
          </w:tr>
        </w:tbl>
        <w:p w:rsidR="00350233" w:rsidRDefault="00350233"/>
      </w:tc>
      <w:tc>
        <w:tcPr>
          <w:tcW w:w="180" w:type="dxa"/>
        </w:tcPr>
        <w:p w:rsidR="00350233" w:rsidRDefault="00350233">
          <w:pPr>
            <w:pStyle w:val="EmptyLayoutCell"/>
          </w:pPr>
        </w:p>
      </w:tc>
    </w:tr>
  </w:tbl>
  <w:p w:rsidR="00350233" w:rsidRDefault="0035023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350233">
      <w:tc>
        <w:tcPr>
          <w:tcW w:w="8796" w:type="dxa"/>
        </w:tcPr>
        <w:p w:rsidR="00350233" w:rsidRDefault="00350233">
          <w:pPr>
            <w:pStyle w:val="EmptyLayoutCell"/>
          </w:pPr>
        </w:p>
      </w:tc>
      <w:tc>
        <w:tcPr>
          <w:tcW w:w="708" w:type="dxa"/>
        </w:tcPr>
        <w:p w:rsidR="00350233" w:rsidRDefault="00350233">
          <w:pPr>
            <w:pStyle w:val="EmptyLayoutCell"/>
          </w:pPr>
        </w:p>
      </w:tc>
      <w:tc>
        <w:tcPr>
          <w:tcW w:w="180" w:type="dxa"/>
        </w:tcPr>
        <w:p w:rsidR="00350233" w:rsidRDefault="00350233">
          <w:pPr>
            <w:pStyle w:val="EmptyLayoutCell"/>
          </w:pPr>
        </w:p>
      </w:tc>
    </w:tr>
    <w:tr w:rsidR="00350233">
      <w:tc>
        <w:tcPr>
          <w:tcW w:w="8796" w:type="dxa"/>
        </w:tcPr>
        <w:p w:rsidR="00350233" w:rsidRDefault="0035023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5023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50233" w:rsidRDefault="00350233"/>
            </w:tc>
          </w:tr>
        </w:tbl>
        <w:p w:rsidR="00350233" w:rsidRDefault="00350233"/>
      </w:tc>
      <w:tc>
        <w:tcPr>
          <w:tcW w:w="180" w:type="dxa"/>
        </w:tcPr>
        <w:p w:rsidR="00350233" w:rsidRDefault="00350233">
          <w:pPr>
            <w:pStyle w:val="EmptyLayoutCell"/>
          </w:pPr>
        </w:p>
      </w:tc>
    </w:tr>
  </w:tbl>
  <w:p w:rsidR="00350233" w:rsidRDefault="003502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B9A" w:rsidRDefault="00944B9A">
      <w:r>
        <w:separator/>
      </w:r>
    </w:p>
  </w:footnote>
  <w:footnote w:type="continuationSeparator" w:id="0">
    <w:p w:rsidR="00944B9A" w:rsidRDefault="00944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42C92"/>
    <w:rsid w:val="0004471B"/>
    <w:rsid w:val="000548DC"/>
    <w:rsid w:val="000703E0"/>
    <w:rsid w:val="000B07A6"/>
    <w:rsid w:val="000B37F3"/>
    <w:rsid w:val="000D2590"/>
    <w:rsid w:val="001A2A80"/>
    <w:rsid w:val="001A6A4D"/>
    <w:rsid w:val="001B6B47"/>
    <w:rsid w:val="001D1A6B"/>
    <w:rsid w:val="00245518"/>
    <w:rsid w:val="0029369B"/>
    <w:rsid w:val="002D7F5D"/>
    <w:rsid w:val="002F62DA"/>
    <w:rsid w:val="00341FF5"/>
    <w:rsid w:val="00350233"/>
    <w:rsid w:val="003531EA"/>
    <w:rsid w:val="00354113"/>
    <w:rsid w:val="00356250"/>
    <w:rsid w:val="003A1878"/>
    <w:rsid w:val="003B31F7"/>
    <w:rsid w:val="00417336"/>
    <w:rsid w:val="004E4AA9"/>
    <w:rsid w:val="00500C02"/>
    <w:rsid w:val="0051704C"/>
    <w:rsid w:val="00542FF7"/>
    <w:rsid w:val="00561393"/>
    <w:rsid w:val="0057192D"/>
    <w:rsid w:val="0059107C"/>
    <w:rsid w:val="005B3FD0"/>
    <w:rsid w:val="005E3898"/>
    <w:rsid w:val="005F7728"/>
    <w:rsid w:val="00637258"/>
    <w:rsid w:val="0064295F"/>
    <w:rsid w:val="00676906"/>
    <w:rsid w:val="00677C7D"/>
    <w:rsid w:val="00694A82"/>
    <w:rsid w:val="00695B6D"/>
    <w:rsid w:val="006C7D87"/>
    <w:rsid w:val="007051BB"/>
    <w:rsid w:val="008148E0"/>
    <w:rsid w:val="008175E3"/>
    <w:rsid w:val="0082556D"/>
    <w:rsid w:val="008343DE"/>
    <w:rsid w:val="00844057"/>
    <w:rsid w:val="008772B3"/>
    <w:rsid w:val="00881CE4"/>
    <w:rsid w:val="00894EE4"/>
    <w:rsid w:val="008B6A37"/>
    <w:rsid w:val="00913249"/>
    <w:rsid w:val="00925AC0"/>
    <w:rsid w:val="00944B9A"/>
    <w:rsid w:val="00950028"/>
    <w:rsid w:val="009503D0"/>
    <w:rsid w:val="009B0E4D"/>
    <w:rsid w:val="009C4169"/>
    <w:rsid w:val="009E0957"/>
    <w:rsid w:val="009E3271"/>
    <w:rsid w:val="009E51AE"/>
    <w:rsid w:val="009F0D6B"/>
    <w:rsid w:val="00A055F0"/>
    <w:rsid w:val="00A16E6E"/>
    <w:rsid w:val="00A2057F"/>
    <w:rsid w:val="00A27224"/>
    <w:rsid w:val="00A57D0B"/>
    <w:rsid w:val="00A9310D"/>
    <w:rsid w:val="00AA3314"/>
    <w:rsid w:val="00AE5084"/>
    <w:rsid w:val="00AE6C96"/>
    <w:rsid w:val="00B002D9"/>
    <w:rsid w:val="00B462A3"/>
    <w:rsid w:val="00B64C71"/>
    <w:rsid w:val="00B71C98"/>
    <w:rsid w:val="00B916E5"/>
    <w:rsid w:val="00BB34EC"/>
    <w:rsid w:val="00BD10D7"/>
    <w:rsid w:val="00BF0E36"/>
    <w:rsid w:val="00C47307"/>
    <w:rsid w:val="00C87DB5"/>
    <w:rsid w:val="00CB5232"/>
    <w:rsid w:val="00CD2E4F"/>
    <w:rsid w:val="00D34EE5"/>
    <w:rsid w:val="00D45D42"/>
    <w:rsid w:val="00D823C9"/>
    <w:rsid w:val="00D957BE"/>
    <w:rsid w:val="00D97F10"/>
    <w:rsid w:val="00DA4B41"/>
    <w:rsid w:val="00DB57CA"/>
    <w:rsid w:val="00DC2187"/>
    <w:rsid w:val="00DF1745"/>
    <w:rsid w:val="00DF202D"/>
    <w:rsid w:val="00E9096B"/>
    <w:rsid w:val="00EC7B9B"/>
    <w:rsid w:val="00ED6763"/>
    <w:rsid w:val="00EE274A"/>
    <w:rsid w:val="00EE36EB"/>
    <w:rsid w:val="00F013C9"/>
    <w:rsid w:val="00F231A6"/>
    <w:rsid w:val="00F44A68"/>
    <w:rsid w:val="00F70698"/>
    <w:rsid w:val="00FA18DD"/>
    <w:rsid w:val="00FA3B53"/>
    <w:rsid w:val="00FB23D7"/>
    <w:rsid w:val="00FB5B90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4471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44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ait.ru/bcode/488786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znaniu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znanium.com/go.php?id=98995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urait.ru/bcode/489271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rait.ru/bcode/4905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C62E5E-340C-4119-983B-CD7A7977EC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1D8456-50ED-44C2-9065-7757C2D95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2C2ABF-8FED-44ED-B54D-EB58D2B5DC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2020</Words>
  <Characters>11517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13510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16</cp:revision>
  <dcterms:created xsi:type="dcterms:W3CDTF">2023-08-06T05:48:00Z</dcterms:created>
  <dcterms:modified xsi:type="dcterms:W3CDTF">2025-11-17T02:01:00Z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